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06955" w14:textId="77777777" w:rsidR="00682BBF" w:rsidRDefault="00682BBF">
      <w:pPr>
        <w:rPr>
          <w:rFonts w:hint="eastAsia"/>
        </w:rPr>
      </w:pPr>
    </w:p>
    <w:p w14:paraId="50F1DC5E" w14:textId="77777777" w:rsidR="00682BBF" w:rsidRDefault="00682BBF">
      <w:pPr>
        <w:rPr>
          <w:rFonts w:hint="eastAsia"/>
        </w:rPr>
      </w:pPr>
      <w:r>
        <w:rPr>
          <w:rFonts w:hint="eastAsia"/>
        </w:rPr>
        <w:tab/>
        <w:t>手忙脚乱的意思是什么 标准答案</w:t>
      </w:r>
    </w:p>
    <w:p w14:paraId="3365BA7D" w14:textId="77777777" w:rsidR="00682BBF" w:rsidRDefault="00682BBF">
      <w:pPr>
        <w:rPr>
          <w:rFonts w:hint="eastAsia"/>
        </w:rPr>
      </w:pPr>
    </w:p>
    <w:p w14:paraId="6206A699" w14:textId="77777777" w:rsidR="00682BBF" w:rsidRDefault="00682BBF">
      <w:pPr>
        <w:rPr>
          <w:rFonts w:hint="eastAsia"/>
        </w:rPr>
      </w:pPr>
    </w:p>
    <w:p w14:paraId="05BC44BD" w14:textId="77777777" w:rsidR="00682BBF" w:rsidRDefault="00682BBF">
      <w:pPr>
        <w:rPr>
          <w:rFonts w:hint="eastAsia"/>
        </w:rPr>
      </w:pPr>
      <w:r>
        <w:rPr>
          <w:rFonts w:hint="eastAsia"/>
        </w:rPr>
        <w:tab/>
        <w:t>“手忙脚乱”是一个汉语成语，用来形容人在遇到紧急情况或突然发生的事情时，因为紧张、慌张而显得动作忙乱、不知所措的状态。这个成语形象地描绘了人们在压力之下，手脚并用却依然难以应对的局面，反映了个体在面对超出预期或能力范围的任务时的焦虑与不安。</w:t>
      </w:r>
    </w:p>
    <w:p w14:paraId="4BE8369E" w14:textId="77777777" w:rsidR="00682BBF" w:rsidRDefault="00682BBF">
      <w:pPr>
        <w:rPr>
          <w:rFonts w:hint="eastAsia"/>
        </w:rPr>
      </w:pPr>
    </w:p>
    <w:p w14:paraId="37CEB8BC" w14:textId="77777777" w:rsidR="00682BBF" w:rsidRDefault="00682BBF">
      <w:pPr>
        <w:rPr>
          <w:rFonts w:hint="eastAsia"/>
        </w:rPr>
      </w:pPr>
    </w:p>
    <w:p w14:paraId="489EC3E5" w14:textId="77777777" w:rsidR="00682BBF" w:rsidRDefault="00682BBF">
      <w:pPr>
        <w:rPr>
          <w:rFonts w:hint="eastAsia"/>
        </w:rPr>
      </w:pPr>
    </w:p>
    <w:p w14:paraId="310BB748" w14:textId="77777777" w:rsidR="00682BBF" w:rsidRDefault="00682BBF">
      <w:pPr>
        <w:rPr>
          <w:rFonts w:hint="eastAsia"/>
        </w:rPr>
      </w:pPr>
      <w:r>
        <w:rPr>
          <w:rFonts w:hint="eastAsia"/>
        </w:rPr>
        <w:tab/>
        <w:t>成语的来源</w:t>
      </w:r>
    </w:p>
    <w:p w14:paraId="2371AF08" w14:textId="77777777" w:rsidR="00682BBF" w:rsidRDefault="00682BBF">
      <w:pPr>
        <w:rPr>
          <w:rFonts w:hint="eastAsia"/>
        </w:rPr>
      </w:pPr>
    </w:p>
    <w:p w14:paraId="53B5CB48" w14:textId="77777777" w:rsidR="00682BBF" w:rsidRDefault="00682BBF">
      <w:pPr>
        <w:rPr>
          <w:rFonts w:hint="eastAsia"/>
        </w:rPr>
      </w:pPr>
    </w:p>
    <w:p w14:paraId="6DC95812" w14:textId="77777777" w:rsidR="00682BBF" w:rsidRDefault="00682BBF">
      <w:pPr>
        <w:rPr>
          <w:rFonts w:hint="eastAsia"/>
        </w:rPr>
      </w:pPr>
      <w:r>
        <w:rPr>
          <w:rFonts w:hint="eastAsia"/>
        </w:rPr>
        <w:tab/>
        <w:t>关于“手忙脚乱”的具体起源，目前并没有确切的历史记载可以追溯到某一个特定的时间点或事件。但是，从语言学的角度来看，这类形象生动的成语往往源自古代人民的生活经验或是民间故事。它们通过代代口耳相传，在长期的语言使用过程中逐渐固定下来，成为汉语中表达特定情感或情境的一种方式。尽管“手忙脚乱”的确切来源已不可考，但它所传达的意义却是跨越时空的普遍真理，即当人处于高度紧张或压力状态时，可能会出现行动上的混乱和不协调。</w:t>
      </w:r>
    </w:p>
    <w:p w14:paraId="41A83730" w14:textId="77777777" w:rsidR="00682BBF" w:rsidRDefault="00682BBF">
      <w:pPr>
        <w:rPr>
          <w:rFonts w:hint="eastAsia"/>
        </w:rPr>
      </w:pPr>
    </w:p>
    <w:p w14:paraId="3402A8B2" w14:textId="77777777" w:rsidR="00682BBF" w:rsidRDefault="00682BBF">
      <w:pPr>
        <w:rPr>
          <w:rFonts w:hint="eastAsia"/>
        </w:rPr>
      </w:pPr>
    </w:p>
    <w:p w14:paraId="79138CD4" w14:textId="77777777" w:rsidR="00682BBF" w:rsidRDefault="00682BBF">
      <w:pPr>
        <w:rPr>
          <w:rFonts w:hint="eastAsia"/>
        </w:rPr>
      </w:pPr>
    </w:p>
    <w:p w14:paraId="0F8E52A6" w14:textId="77777777" w:rsidR="00682BBF" w:rsidRDefault="00682BBF">
      <w:pPr>
        <w:rPr>
          <w:rFonts w:hint="eastAsia"/>
        </w:rPr>
      </w:pPr>
      <w:r>
        <w:rPr>
          <w:rFonts w:hint="eastAsia"/>
        </w:rPr>
        <w:tab/>
        <w:t>在日常生活中的应用</w:t>
      </w:r>
    </w:p>
    <w:p w14:paraId="051EF9FC" w14:textId="77777777" w:rsidR="00682BBF" w:rsidRDefault="00682BBF">
      <w:pPr>
        <w:rPr>
          <w:rFonts w:hint="eastAsia"/>
        </w:rPr>
      </w:pPr>
    </w:p>
    <w:p w14:paraId="23D1B840" w14:textId="77777777" w:rsidR="00682BBF" w:rsidRDefault="00682BBF">
      <w:pPr>
        <w:rPr>
          <w:rFonts w:hint="eastAsia"/>
        </w:rPr>
      </w:pPr>
    </w:p>
    <w:p w14:paraId="6F56CF0C" w14:textId="77777777" w:rsidR="00682BBF" w:rsidRDefault="00682BBF">
      <w:pPr>
        <w:rPr>
          <w:rFonts w:hint="eastAsia"/>
        </w:rPr>
      </w:pPr>
      <w:r>
        <w:rPr>
          <w:rFonts w:hint="eastAsia"/>
        </w:rPr>
        <w:tab/>
        <w:t>“手忙脚乱”这一成语在日常生活中有着广泛的应用。例如，当家庭主妇同时需要准备晚餐、辅导孩子作业以及接听电话时，她可能会感到手忙脚乱；又如，办公室职员面临截止日期临近，而多项任务需要同步完成的情况下，也可能表现出手忙脚乱的状态。在突发事件如火灾逃生、自然灾害救援等场景下，人们由于恐惧或缺乏准备，同样容易陷入手忙脚乱之中。无论是在工作还是生活中，“手忙脚乱”都是描述人们在面对多重挑战时常见心理及行为反应的一个贴切词汇。</w:t>
      </w:r>
    </w:p>
    <w:p w14:paraId="14337B1F" w14:textId="77777777" w:rsidR="00682BBF" w:rsidRDefault="00682BBF">
      <w:pPr>
        <w:rPr>
          <w:rFonts w:hint="eastAsia"/>
        </w:rPr>
      </w:pPr>
    </w:p>
    <w:p w14:paraId="294A521B" w14:textId="77777777" w:rsidR="00682BBF" w:rsidRDefault="00682BBF">
      <w:pPr>
        <w:rPr>
          <w:rFonts w:hint="eastAsia"/>
        </w:rPr>
      </w:pPr>
    </w:p>
    <w:p w14:paraId="6881D81D" w14:textId="77777777" w:rsidR="00682BBF" w:rsidRDefault="00682BBF">
      <w:pPr>
        <w:rPr>
          <w:rFonts w:hint="eastAsia"/>
        </w:rPr>
      </w:pPr>
    </w:p>
    <w:p w14:paraId="1549FBD6" w14:textId="77777777" w:rsidR="00682BBF" w:rsidRDefault="00682BBF">
      <w:pPr>
        <w:rPr>
          <w:rFonts w:hint="eastAsia"/>
        </w:rPr>
      </w:pPr>
      <w:r>
        <w:rPr>
          <w:rFonts w:hint="eastAsia"/>
        </w:rPr>
        <w:tab/>
        <w:t>如何避免手忙脚乱</w:t>
      </w:r>
    </w:p>
    <w:p w14:paraId="3B3DCB88" w14:textId="77777777" w:rsidR="00682BBF" w:rsidRDefault="00682BBF">
      <w:pPr>
        <w:rPr>
          <w:rFonts w:hint="eastAsia"/>
        </w:rPr>
      </w:pPr>
    </w:p>
    <w:p w14:paraId="7C0ED766" w14:textId="77777777" w:rsidR="00682BBF" w:rsidRDefault="00682BBF">
      <w:pPr>
        <w:rPr>
          <w:rFonts w:hint="eastAsia"/>
        </w:rPr>
      </w:pPr>
    </w:p>
    <w:p w14:paraId="362552E3" w14:textId="77777777" w:rsidR="00682BBF" w:rsidRDefault="00682BBF">
      <w:pPr>
        <w:rPr>
          <w:rFonts w:hint="eastAsia"/>
        </w:rPr>
      </w:pPr>
      <w:r>
        <w:rPr>
          <w:rFonts w:hint="eastAsia"/>
        </w:rPr>
        <w:tab/>
        <w:t>虽然“手忙脚乱”是人类面对突发状况时的自然反应，但我们可以通过一些方法来减轻这种状态的影响。提高个人的时间管理能力，合理规划每日事务，预留出足够的缓冲时间以应对意外情况。加强自我情绪调节训练，学会在压力面前保持冷静，采取深呼吸、短暂休息等方式缓解紧张情绪。再次，培养良好的团队合作意识，在遇到困难时主动寻求帮助和支持，共同解决问题。不断学习新知识和技能，增强自身处理复杂问题的能力，从而更加从容地面对生活中的各种挑战。</w:t>
      </w:r>
    </w:p>
    <w:p w14:paraId="2B3034F2" w14:textId="77777777" w:rsidR="00682BBF" w:rsidRDefault="00682BBF">
      <w:pPr>
        <w:rPr>
          <w:rFonts w:hint="eastAsia"/>
        </w:rPr>
      </w:pPr>
    </w:p>
    <w:p w14:paraId="0F8C71CF" w14:textId="77777777" w:rsidR="00682BBF" w:rsidRDefault="00682BBF">
      <w:pPr>
        <w:rPr>
          <w:rFonts w:hint="eastAsia"/>
        </w:rPr>
      </w:pPr>
    </w:p>
    <w:p w14:paraId="2BAB4847" w14:textId="77777777" w:rsidR="00682BBF" w:rsidRDefault="00682BBF">
      <w:pPr>
        <w:rPr>
          <w:rFonts w:hint="eastAsia"/>
        </w:rPr>
      </w:pPr>
    </w:p>
    <w:p w14:paraId="64B6CB55" w14:textId="77777777" w:rsidR="00682BBF" w:rsidRDefault="00682BBF">
      <w:pPr>
        <w:rPr>
          <w:rFonts w:hint="eastAsia"/>
        </w:rPr>
      </w:pPr>
      <w:r>
        <w:rPr>
          <w:rFonts w:hint="eastAsia"/>
        </w:rPr>
        <w:tab/>
        <w:t>最后的总结</w:t>
      </w:r>
    </w:p>
    <w:p w14:paraId="3EF0A4ED" w14:textId="77777777" w:rsidR="00682BBF" w:rsidRDefault="00682BBF">
      <w:pPr>
        <w:rPr>
          <w:rFonts w:hint="eastAsia"/>
        </w:rPr>
      </w:pPr>
    </w:p>
    <w:p w14:paraId="191C9B4B" w14:textId="77777777" w:rsidR="00682BBF" w:rsidRDefault="00682BBF">
      <w:pPr>
        <w:rPr>
          <w:rFonts w:hint="eastAsia"/>
        </w:rPr>
      </w:pPr>
    </w:p>
    <w:p w14:paraId="7E3F4CC5" w14:textId="77777777" w:rsidR="00682BBF" w:rsidRDefault="00682BBF">
      <w:pPr>
        <w:rPr>
          <w:rFonts w:hint="eastAsia"/>
        </w:rPr>
      </w:pPr>
      <w:r>
        <w:rPr>
          <w:rFonts w:hint="eastAsia"/>
        </w:rPr>
        <w:tab/>
        <w:t>“手忙脚乱”不仅是一个形象生动的成语，也是我们理解人类行为模式的重要窗口。通过了解其含义及其背后的心理机制，我们可以更好地认识自己在高压环境下的表现，并采取有效措施加以改善，以达到更加高效和谐的生活状态。</w:t>
      </w:r>
    </w:p>
    <w:p w14:paraId="553DF5F0" w14:textId="77777777" w:rsidR="00682BBF" w:rsidRDefault="00682BBF">
      <w:pPr>
        <w:rPr>
          <w:rFonts w:hint="eastAsia"/>
        </w:rPr>
      </w:pPr>
    </w:p>
    <w:p w14:paraId="31E8C19F" w14:textId="77777777" w:rsidR="00682BBF" w:rsidRDefault="00682BBF">
      <w:pPr>
        <w:rPr>
          <w:rFonts w:hint="eastAsia"/>
        </w:rPr>
      </w:pPr>
    </w:p>
    <w:p w14:paraId="6B8FC813" w14:textId="77777777" w:rsidR="00682BBF" w:rsidRDefault="00682BBF">
      <w:pPr>
        <w:rPr>
          <w:rFonts w:hint="eastAsia"/>
        </w:rPr>
      </w:pPr>
      <w:r>
        <w:rPr>
          <w:rFonts w:hint="eastAsia"/>
        </w:rPr>
        <w:t>本文是由懂得生活网（dongdeshenghuo.com）为大家创作</w:t>
      </w:r>
    </w:p>
    <w:p w14:paraId="1A053901" w14:textId="4958B7CB" w:rsidR="00890C9A" w:rsidRDefault="00890C9A"/>
    <w:sectPr w:rsidR="00890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9A"/>
    <w:rsid w:val="005077C5"/>
    <w:rsid w:val="00682BBF"/>
    <w:rsid w:val="00890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C96C2-C1CF-4EDA-A54E-73D7085C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C9A"/>
    <w:rPr>
      <w:rFonts w:cstheme="majorBidi"/>
      <w:color w:val="2F5496" w:themeColor="accent1" w:themeShade="BF"/>
      <w:sz w:val="28"/>
      <w:szCs w:val="28"/>
    </w:rPr>
  </w:style>
  <w:style w:type="character" w:customStyle="1" w:styleId="50">
    <w:name w:val="标题 5 字符"/>
    <w:basedOn w:val="a0"/>
    <w:link w:val="5"/>
    <w:uiPriority w:val="9"/>
    <w:semiHidden/>
    <w:rsid w:val="00890C9A"/>
    <w:rPr>
      <w:rFonts w:cstheme="majorBidi"/>
      <w:color w:val="2F5496" w:themeColor="accent1" w:themeShade="BF"/>
      <w:sz w:val="24"/>
    </w:rPr>
  </w:style>
  <w:style w:type="character" w:customStyle="1" w:styleId="60">
    <w:name w:val="标题 6 字符"/>
    <w:basedOn w:val="a0"/>
    <w:link w:val="6"/>
    <w:uiPriority w:val="9"/>
    <w:semiHidden/>
    <w:rsid w:val="00890C9A"/>
    <w:rPr>
      <w:rFonts w:cstheme="majorBidi"/>
      <w:b/>
      <w:bCs/>
      <w:color w:val="2F5496" w:themeColor="accent1" w:themeShade="BF"/>
    </w:rPr>
  </w:style>
  <w:style w:type="character" w:customStyle="1" w:styleId="70">
    <w:name w:val="标题 7 字符"/>
    <w:basedOn w:val="a0"/>
    <w:link w:val="7"/>
    <w:uiPriority w:val="9"/>
    <w:semiHidden/>
    <w:rsid w:val="00890C9A"/>
    <w:rPr>
      <w:rFonts w:cstheme="majorBidi"/>
      <w:b/>
      <w:bCs/>
      <w:color w:val="595959" w:themeColor="text1" w:themeTint="A6"/>
    </w:rPr>
  </w:style>
  <w:style w:type="character" w:customStyle="1" w:styleId="80">
    <w:name w:val="标题 8 字符"/>
    <w:basedOn w:val="a0"/>
    <w:link w:val="8"/>
    <w:uiPriority w:val="9"/>
    <w:semiHidden/>
    <w:rsid w:val="00890C9A"/>
    <w:rPr>
      <w:rFonts w:cstheme="majorBidi"/>
      <w:color w:val="595959" w:themeColor="text1" w:themeTint="A6"/>
    </w:rPr>
  </w:style>
  <w:style w:type="character" w:customStyle="1" w:styleId="90">
    <w:name w:val="标题 9 字符"/>
    <w:basedOn w:val="a0"/>
    <w:link w:val="9"/>
    <w:uiPriority w:val="9"/>
    <w:semiHidden/>
    <w:rsid w:val="00890C9A"/>
    <w:rPr>
      <w:rFonts w:eastAsiaTheme="majorEastAsia" w:cstheme="majorBidi"/>
      <w:color w:val="595959" w:themeColor="text1" w:themeTint="A6"/>
    </w:rPr>
  </w:style>
  <w:style w:type="paragraph" w:styleId="a3">
    <w:name w:val="Title"/>
    <w:basedOn w:val="a"/>
    <w:next w:val="a"/>
    <w:link w:val="a4"/>
    <w:uiPriority w:val="10"/>
    <w:qFormat/>
    <w:rsid w:val="00890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C9A"/>
    <w:pPr>
      <w:spacing w:before="160"/>
      <w:jc w:val="center"/>
    </w:pPr>
    <w:rPr>
      <w:i/>
      <w:iCs/>
      <w:color w:val="404040" w:themeColor="text1" w:themeTint="BF"/>
    </w:rPr>
  </w:style>
  <w:style w:type="character" w:customStyle="1" w:styleId="a8">
    <w:name w:val="引用 字符"/>
    <w:basedOn w:val="a0"/>
    <w:link w:val="a7"/>
    <w:uiPriority w:val="29"/>
    <w:rsid w:val="00890C9A"/>
    <w:rPr>
      <w:i/>
      <w:iCs/>
      <w:color w:val="404040" w:themeColor="text1" w:themeTint="BF"/>
    </w:rPr>
  </w:style>
  <w:style w:type="paragraph" w:styleId="a9">
    <w:name w:val="List Paragraph"/>
    <w:basedOn w:val="a"/>
    <w:uiPriority w:val="34"/>
    <w:qFormat/>
    <w:rsid w:val="00890C9A"/>
    <w:pPr>
      <w:ind w:left="720"/>
      <w:contextualSpacing/>
    </w:pPr>
  </w:style>
  <w:style w:type="character" w:styleId="aa">
    <w:name w:val="Intense Emphasis"/>
    <w:basedOn w:val="a0"/>
    <w:uiPriority w:val="21"/>
    <w:qFormat/>
    <w:rsid w:val="00890C9A"/>
    <w:rPr>
      <w:i/>
      <w:iCs/>
      <w:color w:val="2F5496" w:themeColor="accent1" w:themeShade="BF"/>
    </w:rPr>
  </w:style>
  <w:style w:type="paragraph" w:styleId="ab">
    <w:name w:val="Intense Quote"/>
    <w:basedOn w:val="a"/>
    <w:next w:val="a"/>
    <w:link w:val="ac"/>
    <w:uiPriority w:val="30"/>
    <w:qFormat/>
    <w:rsid w:val="00890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C9A"/>
    <w:rPr>
      <w:i/>
      <w:iCs/>
      <w:color w:val="2F5496" w:themeColor="accent1" w:themeShade="BF"/>
    </w:rPr>
  </w:style>
  <w:style w:type="character" w:styleId="ad">
    <w:name w:val="Intense Reference"/>
    <w:basedOn w:val="a0"/>
    <w:uiPriority w:val="32"/>
    <w:qFormat/>
    <w:rsid w:val="00890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